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61" w:type="dxa"/>
        <w:tblLook w:val="04A0" w:firstRow="1" w:lastRow="0" w:firstColumn="1" w:lastColumn="0" w:noHBand="0" w:noVBand="1"/>
      </w:tblPr>
      <w:tblGrid>
        <w:gridCol w:w="3590"/>
        <w:gridCol w:w="3590"/>
        <w:gridCol w:w="3590"/>
        <w:gridCol w:w="3591"/>
      </w:tblGrid>
      <w:tr w:rsidR="003541EA" w14:paraId="53336F0E" w14:textId="77777777" w:rsidTr="003541EA">
        <w:trPr>
          <w:trHeight w:val="1089"/>
        </w:trPr>
        <w:tc>
          <w:tcPr>
            <w:tcW w:w="3590" w:type="dxa"/>
            <w:vAlign w:val="center"/>
          </w:tcPr>
          <w:p w14:paraId="17D807CC" w14:textId="77777777" w:rsidR="003541EA" w:rsidRPr="003541EA" w:rsidRDefault="003541EA" w:rsidP="003541EA">
            <w:pPr>
              <w:jc w:val="center"/>
              <w:rPr>
                <w:b/>
              </w:rPr>
            </w:pPr>
            <w:r w:rsidRPr="003541EA">
              <w:rPr>
                <w:b/>
                <w:sz w:val="32"/>
              </w:rPr>
              <w:t>Curriculum Overview</w:t>
            </w:r>
          </w:p>
        </w:tc>
        <w:tc>
          <w:tcPr>
            <w:tcW w:w="3590" w:type="dxa"/>
            <w:vAlign w:val="center"/>
          </w:tcPr>
          <w:p w14:paraId="6AC9A07E" w14:textId="31844B88" w:rsidR="003541EA" w:rsidRPr="003541EA" w:rsidRDefault="003541EA" w:rsidP="003541EA">
            <w:pPr>
              <w:jc w:val="center"/>
              <w:rPr>
                <w:b/>
              </w:rPr>
            </w:pPr>
            <w:r w:rsidRPr="003541EA">
              <w:rPr>
                <w:b/>
                <w:sz w:val="32"/>
              </w:rPr>
              <w:t>202</w:t>
            </w:r>
            <w:r w:rsidR="00E13E98">
              <w:rPr>
                <w:b/>
                <w:sz w:val="32"/>
              </w:rPr>
              <w:t>5-2026</w:t>
            </w:r>
          </w:p>
        </w:tc>
        <w:tc>
          <w:tcPr>
            <w:tcW w:w="3590" w:type="dxa"/>
            <w:vAlign w:val="center"/>
          </w:tcPr>
          <w:p w14:paraId="6B101A20" w14:textId="77777777" w:rsidR="003541EA" w:rsidRPr="003541EA" w:rsidRDefault="003541EA" w:rsidP="003541EA">
            <w:pPr>
              <w:jc w:val="center"/>
              <w:rPr>
                <w:b/>
              </w:rPr>
            </w:pPr>
            <w:r w:rsidRPr="003541EA">
              <w:rPr>
                <w:b/>
                <w:sz w:val="32"/>
              </w:rPr>
              <w:t xml:space="preserve">Year </w:t>
            </w:r>
            <w:r w:rsidR="00663354">
              <w:rPr>
                <w:b/>
                <w:sz w:val="32"/>
              </w:rPr>
              <w:t>1</w:t>
            </w:r>
          </w:p>
        </w:tc>
        <w:tc>
          <w:tcPr>
            <w:tcW w:w="3591" w:type="dxa"/>
            <w:vAlign w:val="center"/>
          </w:tcPr>
          <w:p w14:paraId="672A6659" w14:textId="77777777" w:rsidR="003541EA" w:rsidRPr="003541EA" w:rsidRDefault="003541EA" w:rsidP="003541EA">
            <w:pPr>
              <w:jc w:val="center"/>
              <w:rPr>
                <w:sz w:val="32"/>
              </w:rPr>
            </w:pPr>
            <w:r>
              <w:rPr>
                <w:noProof/>
                <w:sz w:val="32"/>
              </w:rPr>
              <w:drawing>
                <wp:inline distT="0" distB="0" distL="0" distR="0" wp14:anchorId="6A8EA1EC" wp14:editId="70E8974E">
                  <wp:extent cx="621665" cy="621665"/>
                  <wp:effectExtent l="0" t="0" r="6985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177" cy="626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37501D" w14:textId="77777777" w:rsidR="003541EA" w:rsidRDefault="003541EA"/>
    <w:tbl>
      <w:tblPr>
        <w:tblStyle w:val="TableGrid"/>
        <w:tblW w:w="14292" w:type="dxa"/>
        <w:tblLook w:val="04A0" w:firstRow="1" w:lastRow="0" w:firstColumn="1" w:lastColumn="0" w:noHBand="0" w:noVBand="1"/>
      </w:tblPr>
      <w:tblGrid>
        <w:gridCol w:w="2202"/>
        <w:gridCol w:w="1935"/>
        <w:gridCol w:w="78"/>
        <w:gridCol w:w="887"/>
        <w:gridCol w:w="1390"/>
        <w:gridCol w:w="543"/>
        <w:gridCol w:w="943"/>
        <w:gridCol w:w="490"/>
        <w:gridCol w:w="983"/>
        <w:gridCol w:w="995"/>
        <w:gridCol w:w="406"/>
        <w:gridCol w:w="1015"/>
        <w:gridCol w:w="173"/>
        <w:gridCol w:w="232"/>
        <w:gridCol w:w="2020"/>
      </w:tblGrid>
      <w:tr w:rsidR="003541EA" w14:paraId="1BE63FAC" w14:textId="77777777" w:rsidTr="003B5230">
        <w:trPr>
          <w:trHeight w:val="521"/>
        </w:trPr>
        <w:tc>
          <w:tcPr>
            <w:tcW w:w="2202" w:type="dxa"/>
            <w:shd w:val="clear" w:color="auto" w:fill="A8D08D" w:themeFill="accent6" w:themeFillTint="99"/>
            <w:vAlign w:val="center"/>
          </w:tcPr>
          <w:p w14:paraId="27B6226E" w14:textId="77777777" w:rsidR="003541EA" w:rsidRPr="003541EA" w:rsidRDefault="003541EA" w:rsidP="49F43DF7">
            <w:pPr>
              <w:jc w:val="center"/>
              <w:rPr>
                <w:b/>
                <w:bCs/>
                <w:sz w:val="28"/>
                <w:szCs w:val="28"/>
              </w:rPr>
            </w:pPr>
            <w:r w:rsidRPr="49F43DF7">
              <w:rPr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2090" w:type="dxa"/>
            <w:gridSpan w:val="14"/>
            <w:shd w:val="clear" w:color="auto" w:fill="A8D08D" w:themeFill="accent6" w:themeFillTint="99"/>
            <w:vAlign w:val="center"/>
          </w:tcPr>
          <w:p w14:paraId="0FE59475" w14:textId="77777777" w:rsidR="003541EA" w:rsidRPr="003541EA" w:rsidRDefault="003541EA" w:rsidP="49F43DF7">
            <w:pPr>
              <w:jc w:val="center"/>
              <w:rPr>
                <w:b/>
                <w:bCs/>
                <w:sz w:val="28"/>
                <w:szCs w:val="28"/>
              </w:rPr>
            </w:pPr>
            <w:r w:rsidRPr="49F43DF7">
              <w:rPr>
                <w:b/>
                <w:bCs/>
                <w:sz w:val="28"/>
                <w:szCs w:val="28"/>
              </w:rPr>
              <w:t>Overview of topic / theme</w:t>
            </w:r>
            <w:r w:rsidR="00C84F70" w:rsidRPr="49F43DF7">
              <w:rPr>
                <w:b/>
                <w:bCs/>
                <w:sz w:val="28"/>
                <w:szCs w:val="28"/>
              </w:rPr>
              <w:t>s taught</w:t>
            </w:r>
          </w:p>
        </w:tc>
      </w:tr>
      <w:tr w:rsidR="00EC7C6A" w14:paraId="36C0E88A" w14:textId="77777777" w:rsidTr="003B5230">
        <w:trPr>
          <w:trHeight w:val="521"/>
        </w:trPr>
        <w:tc>
          <w:tcPr>
            <w:tcW w:w="2202" w:type="dxa"/>
            <w:shd w:val="clear" w:color="auto" w:fill="A8D08D" w:themeFill="accent6" w:themeFillTint="99"/>
            <w:vAlign w:val="center"/>
          </w:tcPr>
          <w:p w14:paraId="6FFD8311" w14:textId="77777777" w:rsidR="003541EA" w:rsidRPr="003541EA" w:rsidRDefault="003541EA" w:rsidP="49F43DF7">
            <w:pPr>
              <w:jc w:val="center"/>
              <w:rPr>
                <w:b/>
                <w:bCs/>
                <w:sz w:val="28"/>
                <w:szCs w:val="28"/>
              </w:rPr>
            </w:pPr>
            <w:r w:rsidRPr="49F43DF7"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4290" w:type="dxa"/>
            <w:gridSpan w:val="4"/>
            <w:vAlign w:val="center"/>
          </w:tcPr>
          <w:p w14:paraId="1D8791E5" w14:textId="77777777" w:rsidR="003541EA" w:rsidRPr="00C84F70" w:rsidRDefault="008E02FF" w:rsidP="49F43DF7">
            <w:pPr>
              <w:jc w:val="center"/>
            </w:pPr>
            <w:r w:rsidRPr="49F43DF7">
              <w:t>The Great Fire of Gateshead</w:t>
            </w:r>
          </w:p>
        </w:tc>
        <w:tc>
          <w:tcPr>
            <w:tcW w:w="3954" w:type="dxa"/>
            <w:gridSpan w:val="5"/>
            <w:vAlign w:val="center"/>
          </w:tcPr>
          <w:p w14:paraId="133B4F64" w14:textId="77777777" w:rsidR="003541EA" w:rsidRPr="00C84F70" w:rsidRDefault="008E02FF" w:rsidP="49F43DF7">
            <w:pPr>
              <w:jc w:val="center"/>
            </w:pPr>
            <w:r w:rsidRPr="49F43DF7">
              <w:t>Mary Anning</w:t>
            </w:r>
          </w:p>
        </w:tc>
        <w:tc>
          <w:tcPr>
            <w:tcW w:w="3844" w:type="dxa"/>
            <w:gridSpan w:val="5"/>
            <w:vAlign w:val="center"/>
          </w:tcPr>
          <w:p w14:paraId="5F38D35E" w14:textId="77777777" w:rsidR="003541EA" w:rsidRPr="00C84F70" w:rsidRDefault="008E02FF" w:rsidP="49F43DF7">
            <w:pPr>
              <w:jc w:val="center"/>
            </w:pPr>
            <w:r w:rsidRPr="49F43DF7">
              <w:t>Travel and Transport:  George Stephenson</w:t>
            </w:r>
          </w:p>
        </w:tc>
      </w:tr>
      <w:tr w:rsidR="008E02FF" w14:paraId="6A312A64" w14:textId="77777777" w:rsidTr="003B5230">
        <w:trPr>
          <w:trHeight w:val="521"/>
        </w:trPr>
        <w:tc>
          <w:tcPr>
            <w:tcW w:w="2202" w:type="dxa"/>
            <w:shd w:val="clear" w:color="auto" w:fill="A8D08D" w:themeFill="accent6" w:themeFillTint="99"/>
            <w:vAlign w:val="center"/>
          </w:tcPr>
          <w:p w14:paraId="68FD15C1" w14:textId="77777777" w:rsidR="008E02FF" w:rsidRPr="003541EA" w:rsidRDefault="008E02FF" w:rsidP="49F43DF7">
            <w:pPr>
              <w:jc w:val="center"/>
              <w:rPr>
                <w:b/>
                <w:bCs/>
                <w:sz w:val="28"/>
                <w:szCs w:val="28"/>
              </w:rPr>
            </w:pPr>
            <w:r w:rsidRPr="49F43DF7">
              <w:rPr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4290" w:type="dxa"/>
            <w:gridSpan w:val="4"/>
            <w:vAlign w:val="center"/>
          </w:tcPr>
          <w:p w14:paraId="717C2EDE" w14:textId="0AC8A937" w:rsidR="008E02FF" w:rsidRPr="00C84F70" w:rsidRDefault="00AB7589" w:rsidP="49F43DF7">
            <w:pPr>
              <w:jc w:val="center"/>
            </w:pPr>
            <w:r>
              <w:t xml:space="preserve">What is it like here? </w:t>
            </w:r>
          </w:p>
        </w:tc>
        <w:tc>
          <w:tcPr>
            <w:tcW w:w="3954" w:type="dxa"/>
            <w:gridSpan w:val="5"/>
            <w:vAlign w:val="center"/>
          </w:tcPr>
          <w:p w14:paraId="5A04EFAA" w14:textId="70F3FF4E" w:rsidR="008E02FF" w:rsidRPr="00AB7589" w:rsidRDefault="00AB7589" w:rsidP="49F43DF7">
            <w:pPr>
              <w:jc w:val="center"/>
            </w:pPr>
            <w:r w:rsidRPr="00AB7589">
              <w:t>What is the weather like in the UK?</w:t>
            </w:r>
          </w:p>
        </w:tc>
        <w:tc>
          <w:tcPr>
            <w:tcW w:w="3844" w:type="dxa"/>
            <w:gridSpan w:val="5"/>
            <w:vAlign w:val="center"/>
          </w:tcPr>
          <w:p w14:paraId="4B55A70D" w14:textId="65DC37FB" w:rsidR="008E02FF" w:rsidRPr="00AB7589" w:rsidRDefault="00AB7589" w:rsidP="49F43DF7">
            <w:pPr>
              <w:jc w:val="center"/>
            </w:pPr>
            <w:r w:rsidRPr="00AB7589">
              <w:t>What is it like to live in Shanghai?</w:t>
            </w:r>
          </w:p>
        </w:tc>
      </w:tr>
      <w:tr w:rsidR="00EC7C6A" w14:paraId="2623644B" w14:textId="77777777" w:rsidTr="003B5230">
        <w:trPr>
          <w:trHeight w:val="521"/>
        </w:trPr>
        <w:tc>
          <w:tcPr>
            <w:tcW w:w="2202" w:type="dxa"/>
            <w:shd w:val="clear" w:color="auto" w:fill="A8D08D" w:themeFill="accent6" w:themeFillTint="99"/>
            <w:vAlign w:val="center"/>
          </w:tcPr>
          <w:p w14:paraId="5216FE7E" w14:textId="77777777" w:rsidR="003541EA" w:rsidRPr="003541EA" w:rsidRDefault="003541EA" w:rsidP="49F43DF7">
            <w:pPr>
              <w:jc w:val="center"/>
              <w:rPr>
                <w:b/>
                <w:bCs/>
                <w:sz w:val="28"/>
                <w:szCs w:val="28"/>
              </w:rPr>
            </w:pPr>
            <w:r w:rsidRPr="49F43DF7">
              <w:rPr>
                <w:b/>
                <w:bCs/>
                <w:sz w:val="28"/>
                <w:szCs w:val="28"/>
              </w:rPr>
              <w:t>Art &amp; Design</w:t>
            </w:r>
          </w:p>
        </w:tc>
        <w:tc>
          <w:tcPr>
            <w:tcW w:w="4290" w:type="dxa"/>
            <w:gridSpan w:val="4"/>
          </w:tcPr>
          <w:p w14:paraId="5DAB6C7B" w14:textId="4F5B22EE" w:rsidR="003541EA" w:rsidRPr="00C84F70" w:rsidRDefault="006A7944" w:rsidP="006A7944">
            <w:pPr>
              <w:jc w:val="center"/>
            </w:pPr>
            <w:r w:rsidRPr="006A7944">
              <w:rPr>
                <w:b/>
              </w:rPr>
              <w:t>Drawing:</w:t>
            </w:r>
            <w:r>
              <w:t xml:space="preserve"> Make your Mark</w:t>
            </w:r>
          </w:p>
        </w:tc>
        <w:tc>
          <w:tcPr>
            <w:tcW w:w="3954" w:type="dxa"/>
            <w:gridSpan w:val="5"/>
          </w:tcPr>
          <w:p w14:paraId="02EB378F" w14:textId="246E780B" w:rsidR="003541EA" w:rsidRPr="00C84F70" w:rsidRDefault="006A7944" w:rsidP="004E0659">
            <w:pPr>
              <w:jc w:val="center"/>
            </w:pPr>
            <w:r w:rsidRPr="004E0659">
              <w:rPr>
                <w:b/>
              </w:rPr>
              <w:t>Painting and mixed media:</w:t>
            </w:r>
            <w:r>
              <w:t xml:space="preserve"> Colour Splash</w:t>
            </w:r>
          </w:p>
        </w:tc>
        <w:tc>
          <w:tcPr>
            <w:tcW w:w="3844" w:type="dxa"/>
            <w:gridSpan w:val="5"/>
          </w:tcPr>
          <w:p w14:paraId="6A05A809" w14:textId="4A752361" w:rsidR="003541EA" w:rsidRPr="00C84F70" w:rsidRDefault="004E0659" w:rsidP="004E0659">
            <w:pPr>
              <w:jc w:val="center"/>
            </w:pPr>
            <w:r w:rsidRPr="004E0659">
              <w:rPr>
                <w:b/>
              </w:rPr>
              <w:t>Sculpture and 3D:</w:t>
            </w:r>
            <w:r>
              <w:t xml:space="preserve"> Paper play</w:t>
            </w:r>
          </w:p>
        </w:tc>
      </w:tr>
      <w:tr w:rsidR="008E02FF" w14:paraId="77E1CD76" w14:textId="77777777" w:rsidTr="003B5230">
        <w:trPr>
          <w:trHeight w:val="483"/>
        </w:trPr>
        <w:tc>
          <w:tcPr>
            <w:tcW w:w="2202" w:type="dxa"/>
            <w:shd w:val="clear" w:color="auto" w:fill="A8D08D" w:themeFill="accent6" w:themeFillTint="99"/>
            <w:vAlign w:val="center"/>
          </w:tcPr>
          <w:p w14:paraId="0917B7DE" w14:textId="77777777" w:rsidR="008E02FF" w:rsidRPr="003541EA" w:rsidRDefault="008E02FF" w:rsidP="49F43DF7">
            <w:pPr>
              <w:jc w:val="center"/>
              <w:rPr>
                <w:b/>
                <w:bCs/>
                <w:sz w:val="28"/>
                <w:szCs w:val="28"/>
              </w:rPr>
            </w:pPr>
            <w:r w:rsidRPr="49F43DF7">
              <w:rPr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2013" w:type="dxa"/>
            <w:gridSpan w:val="2"/>
            <w:vAlign w:val="center"/>
          </w:tcPr>
          <w:p w14:paraId="2CBBCAF0" w14:textId="77777777" w:rsidR="008E02FF" w:rsidRDefault="008E02FF" w:rsidP="49F43DF7">
            <w:pPr>
              <w:jc w:val="center"/>
            </w:pPr>
            <w:r w:rsidRPr="49F43DF7">
              <w:rPr>
                <w:b/>
                <w:bCs/>
              </w:rPr>
              <w:t>Christianity:</w:t>
            </w:r>
          </w:p>
          <w:p w14:paraId="4DE30B0B" w14:textId="77777777" w:rsidR="008E02FF" w:rsidRPr="00C84F70" w:rsidRDefault="008E02FF" w:rsidP="49F43DF7">
            <w:pPr>
              <w:jc w:val="center"/>
            </w:pPr>
            <w:r w:rsidRPr="49F43DF7">
              <w:t>Expressions of Belonging</w:t>
            </w:r>
          </w:p>
        </w:tc>
        <w:tc>
          <w:tcPr>
            <w:tcW w:w="2820" w:type="dxa"/>
            <w:gridSpan w:val="3"/>
            <w:vAlign w:val="center"/>
          </w:tcPr>
          <w:p w14:paraId="7DB5C940" w14:textId="77777777" w:rsidR="008E02FF" w:rsidRPr="00C84F70" w:rsidRDefault="008E02FF" w:rsidP="49F43DF7">
            <w:pPr>
              <w:jc w:val="center"/>
            </w:pPr>
            <w:r w:rsidRPr="49F43DF7">
              <w:rPr>
                <w:b/>
                <w:bCs/>
              </w:rPr>
              <w:t xml:space="preserve">Christianity:  </w:t>
            </w:r>
            <w:r w:rsidRPr="49F43DF7">
              <w:t>Introducing the Bible through characters and stories</w:t>
            </w:r>
          </w:p>
        </w:tc>
        <w:tc>
          <w:tcPr>
            <w:tcW w:w="2416" w:type="dxa"/>
            <w:gridSpan w:val="3"/>
            <w:vAlign w:val="center"/>
          </w:tcPr>
          <w:p w14:paraId="282A57C2" w14:textId="77777777" w:rsidR="008E02FF" w:rsidRPr="00C84F70" w:rsidRDefault="008E02FF" w:rsidP="49F43DF7">
            <w:pPr>
              <w:jc w:val="center"/>
            </w:pPr>
            <w:r w:rsidRPr="49F43DF7">
              <w:rPr>
                <w:b/>
                <w:bCs/>
              </w:rPr>
              <w:t xml:space="preserve">Christianity:  </w:t>
            </w:r>
            <w:r w:rsidRPr="49F43DF7">
              <w:t>Christmas</w:t>
            </w:r>
          </w:p>
        </w:tc>
        <w:tc>
          <w:tcPr>
            <w:tcW w:w="2416" w:type="dxa"/>
            <w:gridSpan w:val="3"/>
            <w:vAlign w:val="center"/>
          </w:tcPr>
          <w:p w14:paraId="466B2541" w14:textId="77777777" w:rsidR="008E02FF" w:rsidRPr="00C84F70" w:rsidRDefault="008E02FF" w:rsidP="49F43DF7">
            <w:pPr>
              <w:jc w:val="center"/>
            </w:pPr>
            <w:r w:rsidRPr="49F43DF7">
              <w:rPr>
                <w:b/>
                <w:bCs/>
              </w:rPr>
              <w:t xml:space="preserve">Christianity:  </w:t>
            </w:r>
            <w:r w:rsidRPr="49F43DF7">
              <w:t>Christian Beliefs and Practice</w:t>
            </w:r>
          </w:p>
        </w:tc>
        <w:tc>
          <w:tcPr>
            <w:tcW w:w="2423" w:type="dxa"/>
            <w:gridSpan w:val="3"/>
            <w:vAlign w:val="center"/>
          </w:tcPr>
          <w:p w14:paraId="47ED8B11" w14:textId="77777777" w:rsidR="008E02FF" w:rsidRPr="00C84F70" w:rsidRDefault="008E02FF" w:rsidP="49F43DF7">
            <w:pPr>
              <w:jc w:val="center"/>
            </w:pPr>
            <w:r w:rsidRPr="49F43DF7">
              <w:rPr>
                <w:b/>
                <w:bCs/>
              </w:rPr>
              <w:t xml:space="preserve">Christianity / Judaism:  </w:t>
            </w:r>
            <w:r w:rsidRPr="49F43DF7">
              <w:t>Ideas about God in Christianity and Judaism</w:t>
            </w:r>
          </w:p>
        </w:tc>
      </w:tr>
      <w:tr w:rsidR="00EC7C6A" w14:paraId="0FE8DBC2" w14:textId="77777777" w:rsidTr="003B5230">
        <w:trPr>
          <w:trHeight w:val="521"/>
        </w:trPr>
        <w:tc>
          <w:tcPr>
            <w:tcW w:w="2202" w:type="dxa"/>
            <w:shd w:val="clear" w:color="auto" w:fill="A8D08D" w:themeFill="accent6" w:themeFillTint="99"/>
            <w:vAlign w:val="center"/>
          </w:tcPr>
          <w:p w14:paraId="624C4B4B" w14:textId="77777777" w:rsidR="003541EA" w:rsidRPr="003541EA" w:rsidRDefault="003541EA" w:rsidP="49F43DF7">
            <w:pPr>
              <w:jc w:val="center"/>
              <w:rPr>
                <w:b/>
                <w:bCs/>
                <w:sz w:val="28"/>
                <w:szCs w:val="28"/>
              </w:rPr>
            </w:pPr>
            <w:r w:rsidRPr="49F43DF7">
              <w:rPr>
                <w:b/>
                <w:bCs/>
                <w:sz w:val="28"/>
                <w:szCs w:val="28"/>
              </w:rPr>
              <w:t>PHSE</w:t>
            </w:r>
          </w:p>
        </w:tc>
        <w:tc>
          <w:tcPr>
            <w:tcW w:w="4290" w:type="dxa"/>
            <w:gridSpan w:val="4"/>
            <w:vAlign w:val="center"/>
          </w:tcPr>
          <w:p w14:paraId="1893D781" w14:textId="77777777" w:rsidR="003541EA" w:rsidRPr="00C84F70" w:rsidRDefault="00C84F70" w:rsidP="49F43DF7">
            <w:pPr>
              <w:jc w:val="center"/>
            </w:pPr>
            <w:r w:rsidRPr="49F43DF7">
              <w:t>Relationships</w:t>
            </w:r>
          </w:p>
        </w:tc>
        <w:tc>
          <w:tcPr>
            <w:tcW w:w="3954" w:type="dxa"/>
            <w:gridSpan w:val="5"/>
            <w:vAlign w:val="center"/>
          </w:tcPr>
          <w:p w14:paraId="5B0A30C5" w14:textId="77777777" w:rsidR="003541EA" w:rsidRPr="00C84F70" w:rsidRDefault="00C84F70" w:rsidP="49F43DF7">
            <w:pPr>
              <w:jc w:val="center"/>
            </w:pPr>
            <w:r w:rsidRPr="49F43DF7">
              <w:t>Healthy Body, Healthy Mind</w:t>
            </w:r>
          </w:p>
        </w:tc>
        <w:tc>
          <w:tcPr>
            <w:tcW w:w="3844" w:type="dxa"/>
            <w:gridSpan w:val="5"/>
            <w:vAlign w:val="center"/>
          </w:tcPr>
          <w:p w14:paraId="0FC76725" w14:textId="77777777" w:rsidR="003541EA" w:rsidRPr="00C84F70" w:rsidRDefault="00C84F70" w:rsidP="49F43DF7">
            <w:pPr>
              <w:jc w:val="center"/>
            </w:pPr>
            <w:r w:rsidRPr="49F43DF7">
              <w:t>My World, My Money</w:t>
            </w:r>
          </w:p>
        </w:tc>
      </w:tr>
      <w:tr w:rsidR="00EC7C6A" w14:paraId="50B5A4D0" w14:textId="77777777" w:rsidTr="003B5230">
        <w:trPr>
          <w:trHeight w:val="521"/>
        </w:trPr>
        <w:tc>
          <w:tcPr>
            <w:tcW w:w="2202" w:type="dxa"/>
            <w:shd w:val="clear" w:color="auto" w:fill="A8D08D" w:themeFill="accent6" w:themeFillTint="99"/>
            <w:vAlign w:val="center"/>
          </w:tcPr>
          <w:p w14:paraId="728D4790" w14:textId="77777777" w:rsidR="00C84F70" w:rsidRPr="003541EA" w:rsidRDefault="00C84F70" w:rsidP="49F43DF7">
            <w:pPr>
              <w:jc w:val="center"/>
              <w:rPr>
                <w:b/>
                <w:bCs/>
                <w:sz w:val="28"/>
                <w:szCs w:val="28"/>
              </w:rPr>
            </w:pPr>
            <w:r w:rsidRPr="49F43DF7">
              <w:rPr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1935" w:type="dxa"/>
            <w:vAlign w:val="center"/>
          </w:tcPr>
          <w:p w14:paraId="7478E86A" w14:textId="77777777" w:rsidR="00C84F70" w:rsidRPr="00C84F70" w:rsidRDefault="00FB421C" w:rsidP="49F43DF7">
            <w:pPr>
              <w:jc w:val="center"/>
            </w:pPr>
            <w:r w:rsidRPr="49F43DF7">
              <w:t xml:space="preserve">Hey </w:t>
            </w:r>
            <w:proofErr w:type="gramStart"/>
            <w:r w:rsidRPr="49F43DF7">
              <w:t>You</w:t>
            </w:r>
            <w:proofErr w:type="gramEnd"/>
            <w:r w:rsidRPr="49F43DF7">
              <w:t>!</w:t>
            </w:r>
          </w:p>
        </w:tc>
        <w:tc>
          <w:tcPr>
            <w:tcW w:w="2355" w:type="dxa"/>
            <w:gridSpan w:val="3"/>
            <w:vAlign w:val="center"/>
          </w:tcPr>
          <w:p w14:paraId="73AD1896" w14:textId="77777777" w:rsidR="00C84F70" w:rsidRPr="00C84F70" w:rsidRDefault="00FB421C" w:rsidP="49F43DF7">
            <w:pPr>
              <w:jc w:val="center"/>
            </w:pPr>
            <w:r w:rsidRPr="49F43DF7">
              <w:t>Rhythm in the way we walk and Banana Rap</w:t>
            </w:r>
          </w:p>
        </w:tc>
        <w:tc>
          <w:tcPr>
            <w:tcW w:w="1486" w:type="dxa"/>
            <w:gridSpan w:val="2"/>
            <w:vAlign w:val="center"/>
          </w:tcPr>
          <w:p w14:paraId="31A16A60" w14:textId="77777777" w:rsidR="00C84F70" w:rsidRPr="00C84F70" w:rsidRDefault="00FB421C" w:rsidP="49F43DF7">
            <w:pPr>
              <w:jc w:val="center"/>
            </w:pPr>
            <w:r w:rsidRPr="49F43DF7">
              <w:t>In the Groove</w:t>
            </w:r>
          </w:p>
        </w:tc>
        <w:tc>
          <w:tcPr>
            <w:tcW w:w="2468" w:type="dxa"/>
            <w:gridSpan w:val="3"/>
            <w:vAlign w:val="center"/>
          </w:tcPr>
          <w:p w14:paraId="46CE41A3" w14:textId="77777777" w:rsidR="00C84F70" w:rsidRPr="00C84F70" w:rsidRDefault="00FB421C" w:rsidP="49F43DF7">
            <w:pPr>
              <w:jc w:val="center"/>
            </w:pPr>
            <w:r w:rsidRPr="49F43DF7">
              <w:t>Round and Round</w:t>
            </w:r>
          </w:p>
        </w:tc>
        <w:tc>
          <w:tcPr>
            <w:tcW w:w="1594" w:type="dxa"/>
            <w:gridSpan w:val="3"/>
            <w:vAlign w:val="center"/>
          </w:tcPr>
          <w:p w14:paraId="7727EF18" w14:textId="77777777" w:rsidR="00C84F70" w:rsidRPr="00C84F70" w:rsidRDefault="00FB421C" w:rsidP="49F43DF7">
            <w:pPr>
              <w:jc w:val="center"/>
            </w:pPr>
            <w:r w:rsidRPr="49F43DF7">
              <w:t>Your Imagination</w:t>
            </w:r>
          </w:p>
        </w:tc>
        <w:tc>
          <w:tcPr>
            <w:tcW w:w="2250" w:type="dxa"/>
            <w:gridSpan w:val="2"/>
            <w:vAlign w:val="center"/>
          </w:tcPr>
          <w:p w14:paraId="4D7A0B4F" w14:textId="77777777" w:rsidR="00C84F70" w:rsidRPr="00C84F70" w:rsidRDefault="00FB421C" w:rsidP="49F43DF7">
            <w:pPr>
              <w:jc w:val="center"/>
            </w:pPr>
            <w:r w:rsidRPr="49F43DF7">
              <w:t>Reflect, Rewind, Replay</w:t>
            </w:r>
          </w:p>
        </w:tc>
      </w:tr>
      <w:tr w:rsidR="00EC7C6A" w14:paraId="6D3D182C" w14:textId="77777777" w:rsidTr="003B5230">
        <w:trPr>
          <w:trHeight w:val="521"/>
        </w:trPr>
        <w:tc>
          <w:tcPr>
            <w:tcW w:w="2202" w:type="dxa"/>
            <w:shd w:val="clear" w:color="auto" w:fill="A8D08D" w:themeFill="accent6" w:themeFillTint="99"/>
            <w:vAlign w:val="center"/>
          </w:tcPr>
          <w:p w14:paraId="56BFE5D9" w14:textId="77777777" w:rsidR="00C84F70" w:rsidRPr="003541EA" w:rsidRDefault="00C84F70" w:rsidP="49F43DF7">
            <w:pPr>
              <w:jc w:val="center"/>
              <w:rPr>
                <w:b/>
                <w:bCs/>
                <w:sz w:val="28"/>
                <w:szCs w:val="28"/>
              </w:rPr>
            </w:pPr>
            <w:r w:rsidRPr="49F43DF7">
              <w:rPr>
                <w:b/>
                <w:bCs/>
                <w:sz w:val="28"/>
                <w:szCs w:val="28"/>
              </w:rPr>
              <w:t>Design Technology</w:t>
            </w:r>
          </w:p>
        </w:tc>
        <w:tc>
          <w:tcPr>
            <w:tcW w:w="2900" w:type="dxa"/>
            <w:gridSpan w:val="3"/>
            <w:vAlign w:val="center"/>
          </w:tcPr>
          <w:p w14:paraId="7CBFE6E2" w14:textId="3B4E620A" w:rsidR="0E7B4B0D" w:rsidRDefault="0E7B4B0D" w:rsidP="49F43DF7">
            <w:pPr>
              <w:jc w:val="center"/>
              <w:rPr>
                <w:b/>
                <w:bCs/>
              </w:rPr>
            </w:pPr>
          </w:p>
          <w:p w14:paraId="34D00CE8" w14:textId="77777777" w:rsidR="117A7512" w:rsidRDefault="117A7512" w:rsidP="49F43DF7">
            <w:pPr>
              <w:jc w:val="center"/>
            </w:pPr>
            <w:r w:rsidRPr="49F43DF7">
              <w:rPr>
                <w:b/>
                <w:bCs/>
              </w:rPr>
              <w:t>Textiles:</w:t>
            </w:r>
            <w:r w:rsidRPr="49F43DF7">
              <w:t xml:space="preserve">  Puppets</w:t>
            </w:r>
          </w:p>
          <w:p w14:paraId="78376853" w14:textId="0393609B" w:rsidR="0E7B4B0D" w:rsidRDefault="0E7B4B0D" w:rsidP="49F43DF7">
            <w:pPr>
              <w:jc w:val="center"/>
              <w:rPr>
                <w:b/>
                <w:bCs/>
              </w:rPr>
            </w:pPr>
          </w:p>
          <w:p w14:paraId="4896DD80" w14:textId="287024C4" w:rsidR="00C84F70" w:rsidRPr="00C84F70" w:rsidRDefault="00C84F70" w:rsidP="49F43DF7">
            <w:pPr>
              <w:jc w:val="center"/>
            </w:pPr>
          </w:p>
        </w:tc>
        <w:tc>
          <w:tcPr>
            <w:tcW w:w="2876" w:type="dxa"/>
            <w:gridSpan w:val="3"/>
            <w:vAlign w:val="center"/>
          </w:tcPr>
          <w:p w14:paraId="033CD88B" w14:textId="1E22956E" w:rsidR="00C84F70" w:rsidRPr="00C84F70" w:rsidRDefault="00C84F70" w:rsidP="49F43DF7">
            <w:pPr>
              <w:jc w:val="center"/>
              <w:rPr>
                <w:b/>
                <w:bCs/>
              </w:rPr>
            </w:pPr>
          </w:p>
          <w:p w14:paraId="31C06697" w14:textId="098BADFB" w:rsidR="00C84F70" w:rsidRPr="00C84F70" w:rsidRDefault="117A7512" w:rsidP="49F43DF7">
            <w:pPr>
              <w:jc w:val="center"/>
            </w:pPr>
            <w:r w:rsidRPr="49F43DF7">
              <w:rPr>
                <w:b/>
                <w:bCs/>
              </w:rPr>
              <w:t xml:space="preserve">Food and Nutrition: </w:t>
            </w:r>
            <w:r w:rsidRPr="49F43DF7">
              <w:t xml:space="preserve"> Fruit and Vegetables</w:t>
            </w:r>
          </w:p>
          <w:p w14:paraId="26931E75" w14:textId="545545A6" w:rsidR="00C84F70" w:rsidRPr="00C84F70" w:rsidRDefault="00C84F70" w:rsidP="49F43DF7">
            <w:pPr>
              <w:jc w:val="center"/>
            </w:pPr>
          </w:p>
        </w:tc>
        <w:tc>
          <w:tcPr>
            <w:tcW w:w="2874" w:type="dxa"/>
            <w:gridSpan w:val="4"/>
            <w:vAlign w:val="center"/>
          </w:tcPr>
          <w:p w14:paraId="60490926" w14:textId="77777777" w:rsidR="00C84F70" w:rsidRPr="00C84F70" w:rsidRDefault="00FB421C" w:rsidP="49F43DF7">
            <w:pPr>
              <w:jc w:val="center"/>
            </w:pPr>
            <w:r w:rsidRPr="49F43DF7">
              <w:rPr>
                <w:b/>
                <w:bCs/>
              </w:rPr>
              <w:t xml:space="preserve">Structures: </w:t>
            </w:r>
            <w:r w:rsidRPr="49F43DF7">
              <w:t xml:space="preserve"> Constructing a Windmill</w:t>
            </w:r>
          </w:p>
        </w:tc>
        <w:tc>
          <w:tcPr>
            <w:tcW w:w="3438" w:type="dxa"/>
            <w:gridSpan w:val="4"/>
            <w:vAlign w:val="center"/>
          </w:tcPr>
          <w:p w14:paraId="0A5FD1B2" w14:textId="77777777" w:rsidR="00C84F70" w:rsidRPr="00C84F70" w:rsidRDefault="00FB421C" w:rsidP="49F43DF7">
            <w:pPr>
              <w:jc w:val="center"/>
            </w:pPr>
            <w:r w:rsidRPr="49F43DF7">
              <w:rPr>
                <w:b/>
                <w:bCs/>
              </w:rPr>
              <w:t>Mechanical Systems:</w:t>
            </w:r>
            <w:r w:rsidRPr="49F43DF7">
              <w:t xml:space="preserve">  Making a moving story book</w:t>
            </w:r>
          </w:p>
        </w:tc>
      </w:tr>
      <w:tr w:rsidR="00EC7C6A" w14:paraId="6EBDC467" w14:textId="77777777" w:rsidTr="003B5230">
        <w:trPr>
          <w:trHeight w:val="521"/>
        </w:trPr>
        <w:tc>
          <w:tcPr>
            <w:tcW w:w="2202" w:type="dxa"/>
            <w:shd w:val="clear" w:color="auto" w:fill="A8D08D" w:themeFill="accent6" w:themeFillTint="99"/>
            <w:vAlign w:val="center"/>
          </w:tcPr>
          <w:p w14:paraId="3E63FE78" w14:textId="77777777" w:rsidR="003541EA" w:rsidRDefault="003541EA" w:rsidP="49F43DF7">
            <w:pPr>
              <w:jc w:val="center"/>
              <w:rPr>
                <w:b/>
                <w:bCs/>
                <w:sz w:val="28"/>
                <w:szCs w:val="28"/>
              </w:rPr>
            </w:pPr>
            <w:r w:rsidRPr="49F43DF7">
              <w:rPr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2900" w:type="dxa"/>
            <w:gridSpan w:val="3"/>
            <w:vAlign w:val="center"/>
          </w:tcPr>
          <w:p w14:paraId="13EF102B" w14:textId="77777777" w:rsidR="003541EA" w:rsidRPr="00C84F70" w:rsidRDefault="008E02FF" w:rsidP="49F43DF7">
            <w:pPr>
              <w:jc w:val="center"/>
            </w:pPr>
            <w:r w:rsidRPr="49F43DF7">
              <w:t>Plants</w:t>
            </w:r>
          </w:p>
        </w:tc>
        <w:tc>
          <w:tcPr>
            <w:tcW w:w="2876" w:type="dxa"/>
            <w:gridSpan w:val="3"/>
            <w:vAlign w:val="center"/>
          </w:tcPr>
          <w:p w14:paraId="02FCA552" w14:textId="77777777" w:rsidR="003541EA" w:rsidRPr="00C84F70" w:rsidRDefault="008E02FF" w:rsidP="49F43DF7">
            <w:pPr>
              <w:jc w:val="center"/>
            </w:pPr>
            <w:r w:rsidRPr="49F43DF7">
              <w:t>Animals including Humans</w:t>
            </w:r>
          </w:p>
        </w:tc>
        <w:tc>
          <w:tcPr>
            <w:tcW w:w="2874" w:type="dxa"/>
            <w:gridSpan w:val="4"/>
            <w:vAlign w:val="center"/>
          </w:tcPr>
          <w:p w14:paraId="6A5D662C" w14:textId="4389353F" w:rsidR="003541EA" w:rsidRPr="00C84F70" w:rsidRDefault="00155764" w:rsidP="49F43DF7">
            <w:pPr>
              <w:jc w:val="center"/>
            </w:pPr>
            <w:r>
              <w:t xml:space="preserve">Everyday Materials </w:t>
            </w:r>
          </w:p>
        </w:tc>
        <w:tc>
          <w:tcPr>
            <w:tcW w:w="3438" w:type="dxa"/>
            <w:gridSpan w:val="4"/>
            <w:vAlign w:val="center"/>
          </w:tcPr>
          <w:p w14:paraId="3028D7AA" w14:textId="7E89FA67" w:rsidR="003541EA" w:rsidRPr="00C84F70" w:rsidRDefault="00155764" w:rsidP="49F43DF7">
            <w:pPr>
              <w:jc w:val="center"/>
            </w:pPr>
            <w:r>
              <w:t xml:space="preserve">Seasonal Changes </w:t>
            </w:r>
          </w:p>
        </w:tc>
      </w:tr>
      <w:tr w:rsidR="003B5230" w14:paraId="42C567E3" w14:textId="77777777" w:rsidTr="003B5230">
        <w:trPr>
          <w:trHeight w:val="521"/>
        </w:trPr>
        <w:tc>
          <w:tcPr>
            <w:tcW w:w="2202" w:type="dxa"/>
            <w:shd w:val="clear" w:color="auto" w:fill="A8D08D" w:themeFill="accent6" w:themeFillTint="99"/>
            <w:vAlign w:val="center"/>
          </w:tcPr>
          <w:p w14:paraId="050A39C0" w14:textId="368B34DD" w:rsidR="003B5230" w:rsidRPr="00C96E59" w:rsidRDefault="003B5230" w:rsidP="49F43DF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Computing </w:t>
            </w:r>
          </w:p>
        </w:tc>
        <w:tc>
          <w:tcPr>
            <w:tcW w:w="2013" w:type="dxa"/>
            <w:gridSpan w:val="2"/>
            <w:vAlign w:val="center"/>
          </w:tcPr>
          <w:p w14:paraId="476F7662" w14:textId="7C34366F" w:rsidR="003B5230" w:rsidRDefault="003B5230" w:rsidP="00295D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Programming </w:t>
            </w:r>
          </w:p>
          <w:p w14:paraId="74563FFB" w14:textId="74ED0264" w:rsidR="003B5230" w:rsidRPr="00295D64" w:rsidRDefault="003B5230" w:rsidP="00295D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Moving a Robot (</w:t>
            </w:r>
            <w:proofErr w:type="spellStart"/>
            <w:r>
              <w:rPr>
                <w:rFonts w:cstheme="minorHAnsi"/>
                <w:sz w:val="18"/>
                <w:szCs w:val="18"/>
              </w:rPr>
              <w:t>BeeBot</w:t>
            </w:r>
            <w:proofErr w:type="spellEnd"/>
            <w:r>
              <w:rPr>
                <w:rFonts w:cstheme="minorHAnsi"/>
                <w:sz w:val="18"/>
                <w:szCs w:val="18"/>
              </w:rPr>
              <w:t>)</w:t>
            </w:r>
          </w:p>
        </w:tc>
        <w:tc>
          <w:tcPr>
            <w:tcW w:w="2277" w:type="dxa"/>
            <w:gridSpan w:val="2"/>
            <w:vAlign w:val="center"/>
          </w:tcPr>
          <w:p w14:paraId="2BE17A18" w14:textId="09F69821" w:rsidR="003B5230" w:rsidRDefault="003B5230" w:rsidP="00AB758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Technology Around Us </w:t>
            </w:r>
          </w:p>
        </w:tc>
        <w:tc>
          <w:tcPr>
            <w:tcW w:w="1976" w:type="dxa"/>
            <w:gridSpan w:val="3"/>
            <w:vAlign w:val="center"/>
          </w:tcPr>
          <w:p w14:paraId="07260183" w14:textId="77777777" w:rsidR="003B5230" w:rsidRDefault="003B5230" w:rsidP="00C96E5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Creating Media</w:t>
            </w:r>
          </w:p>
          <w:p w14:paraId="0415B294" w14:textId="7516CF92" w:rsidR="003B5230" w:rsidRDefault="003B5230" w:rsidP="00C96E5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Digital Painting </w:t>
            </w:r>
          </w:p>
        </w:tc>
        <w:tc>
          <w:tcPr>
            <w:tcW w:w="1977" w:type="dxa"/>
            <w:gridSpan w:val="2"/>
            <w:vAlign w:val="center"/>
          </w:tcPr>
          <w:p w14:paraId="667CF19D" w14:textId="77777777" w:rsidR="003B5230" w:rsidRDefault="003B5230" w:rsidP="00AB758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Data and Information </w:t>
            </w:r>
          </w:p>
          <w:p w14:paraId="4F7092A9" w14:textId="15BD9616" w:rsidR="003B5230" w:rsidRDefault="003B5230" w:rsidP="00AB758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Grouping Data </w:t>
            </w:r>
          </w:p>
        </w:tc>
        <w:tc>
          <w:tcPr>
            <w:tcW w:w="1826" w:type="dxa"/>
            <w:gridSpan w:val="4"/>
            <w:vAlign w:val="center"/>
          </w:tcPr>
          <w:p w14:paraId="33A0390A" w14:textId="6AB4E665" w:rsidR="003B5230" w:rsidRDefault="003B5230" w:rsidP="00AB758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Creating Media</w:t>
            </w:r>
          </w:p>
          <w:p w14:paraId="2CB72E65" w14:textId="02EE9985" w:rsidR="003B5230" w:rsidRDefault="003B5230" w:rsidP="00AB758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Digital Writing</w:t>
            </w:r>
          </w:p>
        </w:tc>
        <w:tc>
          <w:tcPr>
            <w:tcW w:w="2018" w:type="dxa"/>
            <w:vAlign w:val="center"/>
          </w:tcPr>
          <w:p w14:paraId="2A7DE87D" w14:textId="77777777" w:rsidR="003B5230" w:rsidRDefault="003B5230" w:rsidP="003B523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Programming </w:t>
            </w:r>
          </w:p>
          <w:p w14:paraId="5F40CB40" w14:textId="77777777" w:rsidR="003B5230" w:rsidRDefault="003B5230" w:rsidP="003B523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Programming Animations </w:t>
            </w:r>
          </w:p>
          <w:p w14:paraId="0A7B99BC" w14:textId="283BEC4F" w:rsidR="003B5230" w:rsidRDefault="003B5230" w:rsidP="003B523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(Scratch Jr)</w:t>
            </w:r>
          </w:p>
        </w:tc>
      </w:tr>
      <w:tr w:rsidR="00D022D5" w14:paraId="245DCFC8" w14:textId="77777777" w:rsidTr="003B5230">
        <w:trPr>
          <w:trHeight w:val="521"/>
        </w:trPr>
        <w:tc>
          <w:tcPr>
            <w:tcW w:w="2202" w:type="dxa"/>
            <w:shd w:val="clear" w:color="auto" w:fill="A8D08D" w:themeFill="accent6" w:themeFillTint="99"/>
            <w:vAlign w:val="center"/>
          </w:tcPr>
          <w:p w14:paraId="4EA36025" w14:textId="77777777" w:rsidR="00D022D5" w:rsidRPr="00C96E59" w:rsidRDefault="00D022D5" w:rsidP="49F43DF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C96E59">
              <w:rPr>
                <w:rFonts w:cstheme="minorHAnsi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2013" w:type="dxa"/>
            <w:gridSpan w:val="2"/>
            <w:vAlign w:val="center"/>
          </w:tcPr>
          <w:p w14:paraId="7720CA6C" w14:textId="77777777" w:rsidR="00295D64" w:rsidRPr="00295D64" w:rsidRDefault="00295D64" w:rsidP="00295D64">
            <w:pPr>
              <w:spacing w:line="259" w:lineRule="auto"/>
              <w:jc w:val="center"/>
              <w:rPr>
                <w:rFonts w:cstheme="minorHAnsi"/>
                <w:sz w:val="18"/>
                <w:szCs w:val="18"/>
              </w:rPr>
            </w:pPr>
            <w:r w:rsidRPr="00295D64">
              <w:rPr>
                <w:rFonts w:cstheme="minorHAnsi"/>
                <w:sz w:val="18"/>
                <w:szCs w:val="18"/>
              </w:rPr>
              <w:t>Learning Through Play</w:t>
            </w:r>
          </w:p>
          <w:p w14:paraId="136C20BD" w14:textId="77777777" w:rsidR="00295D64" w:rsidRDefault="00295D64" w:rsidP="00295D64">
            <w:pPr>
              <w:spacing w:line="259" w:lineRule="auto"/>
              <w:jc w:val="center"/>
              <w:rPr>
                <w:rFonts w:cstheme="minorHAnsi"/>
                <w:sz w:val="18"/>
                <w:szCs w:val="18"/>
              </w:rPr>
            </w:pPr>
          </w:p>
          <w:p w14:paraId="443EB9F9" w14:textId="36E53D44" w:rsidR="00295D64" w:rsidRPr="00C96E59" w:rsidRDefault="00295D64" w:rsidP="00295D64">
            <w:pPr>
              <w:spacing w:line="259" w:lineRule="auto"/>
              <w:jc w:val="center"/>
              <w:rPr>
                <w:rFonts w:cstheme="minorHAnsi"/>
                <w:sz w:val="20"/>
                <w:szCs w:val="20"/>
              </w:rPr>
            </w:pPr>
            <w:r w:rsidRPr="00295D64">
              <w:rPr>
                <w:rFonts w:cstheme="minorHAnsi"/>
                <w:sz w:val="18"/>
                <w:szCs w:val="18"/>
              </w:rPr>
              <w:t>Gymnastics - Body Parts</w:t>
            </w:r>
          </w:p>
        </w:tc>
        <w:tc>
          <w:tcPr>
            <w:tcW w:w="2277" w:type="dxa"/>
            <w:gridSpan w:val="2"/>
            <w:vAlign w:val="center"/>
          </w:tcPr>
          <w:p w14:paraId="4D73F7B7" w14:textId="77777777" w:rsidR="00D022D5" w:rsidRDefault="00295D64" w:rsidP="00AB758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Dance – The Zoo</w:t>
            </w:r>
          </w:p>
          <w:p w14:paraId="2C759BC2" w14:textId="77777777" w:rsidR="00295D64" w:rsidRDefault="00295D64" w:rsidP="00AB758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641D7A0" w14:textId="445282ED" w:rsidR="00295D64" w:rsidRPr="00295D64" w:rsidRDefault="00295D64" w:rsidP="00AB758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Ball Skills – Feet 1 </w:t>
            </w:r>
          </w:p>
        </w:tc>
        <w:tc>
          <w:tcPr>
            <w:tcW w:w="1976" w:type="dxa"/>
            <w:gridSpan w:val="3"/>
            <w:vAlign w:val="center"/>
          </w:tcPr>
          <w:p w14:paraId="109C705B" w14:textId="77777777" w:rsidR="00D022D5" w:rsidRDefault="00295D64" w:rsidP="00C96E5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Locomotion – Running </w:t>
            </w:r>
          </w:p>
          <w:p w14:paraId="5B2F656A" w14:textId="77777777" w:rsidR="00295D64" w:rsidRDefault="00295D64" w:rsidP="00C96E5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707B140" w14:textId="10CB1D4A" w:rsidR="00295D64" w:rsidRPr="00295D64" w:rsidRDefault="00295D64" w:rsidP="00C96E5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Commando Joe’s (NUF)</w:t>
            </w:r>
          </w:p>
        </w:tc>
        <w:tc>
          <w:tcPr>
            <w:tcW w:w="1977" w:type="dxa"/>
            <w:gridSpan w:val="2"/>
            <w:vAlign w:val="center"/>
          </w:tcPr>
          <w:p w14:paraId="547614A4" w14:textId="77777777" w:rsidR="00D022D5" w:rsidRDefault="00295D64" w:rsidP="00AB758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Balls Skills – Rackets Bats and balls</w:t>
            </w:r>
          </w:p>
          <w:p w14:paraId="3FD95CD5" w14:textId="77777777" w:rsidR="00295D64" w:rsidRDefault="00295D64" w:rsidP="00AB758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963D94A" w14:textId="434FBB8E" w:rsidR="00295D64" w:rsidRPr="00295D64" w:rsidRDefault="00295D64" w:rsidP="00AB758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Fitness (NUF)</w:t>
            </w:r>
          </w:p>
        </w:tc>
        <w:tc>
          <w:tcPr>
            <w:tcW w:w="1826" w:type="dxa"/>
            <w:gridSpan w:val="4"/>
            <w:vAlign w:val="center"/>
          </w:tcPr>
          <w:p w14:paraId="7B1C81D0" w14:textId="77777777" w:rsidR="00D022D5" w:rsidRDefault="00295D64" w:rsidP="00AB758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Attack v Defence </w:t>
            </w:r>
          </w:p>
          <w:p w14:paraId="7978B881" w14:textId="77777777" w:rsidR="00295D64" w:rsidRDefault="00295D64" w:rsidP="00AB758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D26B21B" w14:textId="0AB3D089" w:rsidR="00295D64" w:rsidRPr="00295D64" w:rsidRDefault="00295D64" w:rsidP="00295D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Basketball (NUF)</w:t>
            </w:r>
          </w:p>
        </w:tc>
        <w:tc>
          <w:tcPr>
            <w:tcW w:w="2018" w:type="dxa"/>
            <w:vAlign w:val="center"/>
          </w:tcPr>
          <w:p w14:paraId="240692B1" w14:textId="77777777" w:rsidR="00295D64" w:rsidRDefault="00295D64" w:rsidP="00C96E5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DF857AE" w14:textId="7CBE1A5E" w:rsidR="00AB7589" w:rsidRDefault="00295D64" w:rsidP="00C96E5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Health and Wellbeing </w:t>
            </w:r>
          </w:p>
          <w:p w14:paraId="6E7629D6" w14:textId="77777777" w:rsidR="00295D64" w:rsidRDefault="00295D64" w:rsidP="00C96E5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61C3686" w14:textId="4057A0BC" w:rsidR="00295D64" w:rsidRPr="00295D64" w:rsidRDefault="00295D64" w:rsidP="00C96E5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Team Building (NUF)</w:t>
            </w:r>
          </w:p>
          <w:p w14:paraId="04B59925" w14:textId="77777777" w:rsidR="00AB7589" w:rsidRPr="00295D64" w:rsidRDefault="00AB7589" w:rsidP="00C96E59">
            <w:pPr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</w:p>
          <w:p w14:paraId="026B5712" w14:textId="5B486E20" w:rsidR="00C96E59" w:rsidRPr="00295D64" w:rsidRDefault="00C96E59" w:rsidP="00C96E59">
            <w:pPr>
              <w:jc w:val="center"/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r w:rsidRPr="00295D64">
              <w:rPr>
                <w:rFonts w:cstheme="minorHAnsi"/>
                <w:b/>
                <w:bCs/>
                <w:i/>
                <w:iCs/>
                <w:sz w:val="18"/>
                <w:szCs w:val="18"/>
              </w:rPr>
              <w:t xml:space="preserve"> </w:t>
            </w:r>
          </w:p>
        </w:tc>
      </w:tr>
    </w:tbl>
    <w:p w14:paraId="41C8F396" w14:textId="77777777" w:rsidR="003541EA" w:rsidRDefault="003541EA"/>
    <w:sectPr w:rsidR="003541EA" w:rsidSect="00B8619E"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1EA"/>
    <w:rsid w:val="000F3ACC"/>
    <w:rsid w:val="00155764"/>
    <w:rsid w:val="00295D64"/>
    <w:rsid w:val="00341439"/>
    <w:rsid w:val="003541EA"/>
    <w:rsid w:val="003B5230"/>
    <w:rsid w:val="003E7DB7"/>
    <w:rsid w:val="00431756"/>
    <w:rsid w:val="004E0659"/>
    <w:rsid w:val="00663354"/>
    <w:rsid w:val="00693CFD"/>
    <w:rsid w:val="006A7944"/>
    <w:rsid w:val="008E02FF"/>
    <w:rsid w:val="00AB7589"/>
    <w:rsid w:val="00B8619E"/>
    <w:rsid w:val="00C55448"/>
    <w:rsid w:val="00C84F70"/>
    <w:rsid w:val="00C911DE"/>
    <w:rsid w:val="00C935B2"/>
    <w:rsid w:val="00C96E59"/>
    <w:rsid w:val="00D022D5"/>
    <w:rsid w:val="00E13E98"/>
    <w:rsid w:val="00EC7C6A"/>
    <w:rsid w:val="00F93DFA"/>
    <w:rsid w:val="00FB421C"/>
    <w:rsid w:val="0E7B4B0D"/>
    <w:rsid w:val="117A7512"/>
    <w:rsid w:val="145C76C5"/>
    <w:rsid w:val="168E94D7"/>
    <w:rsid w:val="27143A72"/>
    <w:rsid w:val="35F9A6A0"/>
    <w:rsid w:val="37316368"/>
    <w:rsid w:val="3F876089"/>
    <w:rsid w:val="40944BD9"/>
    <w:rsid w:val="48689461"/>
    <w:rsid w:val="49F43DF7"/>
    <w:rsid w:val="57B083BE"/>
    <w:rsid w:val="6CC82D30"/>
    <w:rsid w:val="75669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B4630"/>
  <w15:chartTrackingRefBased/>
  <w15:docId w15:val="{9B82A053-79FC-4877-8A56-847465A3F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4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B861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2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0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30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85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8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3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38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9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9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1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22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8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7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6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07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78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45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4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2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44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8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3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2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5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97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4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81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4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6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1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61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4ee8044-25e9-4326-9906-1dcf49f1fdc4" xsi:nil="true"/>
    <lcf76f155ced4ddcb4097134ff3c332f xmlns="9f32afd7-3c4e-42c5-a6c2-7641978e6e1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BD0CC7D31CE48B367EDF175413629" ma:contentTypeVersion="18" ma:contentTypeDescription="Create a new document." ma:contentTypeScope="" ma:versionID="f2706c0e67c28e7a7a64e3bc322fa14d">
  <xsd:schema xmlns:xsd="http://www.w3.org/2001/XMLSchema" xmlns:xs="http://www.w3.org/2001/XMLSchema" xmlns:p="http://schemas.microsoft.com/office/2006/metadata/properties" xmlns:ns2="9f32afd7-3c4e-42c5-a6c2-7641978e6e13" xmlns:ns3="04ee8044-25e9-4326-9906-1dcf49f1fdc4" targetNamespace="http://schemas.microsoft.com/office/2006/metadata/properties" ma:root="true" ma:fieldsID="bd68de3e4669854d72e8db4627adeaf3" ns2:_="" ns3:_="">
    <xsd:import namespace="9f32afd7-3c4e-42c5-a6c2-7641978e6e13"/>
    <xsd:import namespace="04ee8044-25e9-4326-9906-1dcf49f1fd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2afd7-3c4e-42c5-a6c2-7641978e6e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109d409-30e4-4811-a4cf-3ff03f3cd2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ee8044-25e9-4326-9906-1dcf49f1fdc4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f510bd14-9b2b-4b18-9b3c-cbb33f3a589e}" ma:internalName="TaxCatchAll" ma:showField="CatchAllData" ma:web="04ee8044-25e9-4326-9906-1dcf49f1fd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A879E6-244E-4F52-A13C-6750432B3C84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9f32afd7-3c4e-42c5-a6c2-7641978e6e13"/>
    <ds:schemaRef ds:uri="http://www.w3.org/XML/1998/namespace"/>
    <ds:schemaRef ds:uri="04ee8044-25e9-4326-9906-1dcf49f1fdc4"/>
  </ds:schemaRefs>
</ds:datastoreItem>
</file>

<file path=customXml/itemProps2.xml><?xml version="1.0" encoding="utf-8"?>
<ds:datastoreItem xmlns:ds="http://schemas.openxmlformats.org/officeDocument/2006/customXml" ds:itemID="{90D44EF5-F275-4CB7-8FB1-F541890AD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C2C8D3-F408-47BA-A5A1-F723C44479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32afd7-3c4e-42c5-a6c2-7641978e6e13"/>
    <ds:schemaRef ds:uri="04ee8044-25e9-4326-9906-1dcf49f1fd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Kelly</dc:creator>
  <cp:keywords/>
  <dc:description/>
  <cp:lastModifiedBy>Kristine McCormack</cp:lastModifiedBy>
  <cp:revision>2</cp:revision>
  <cp:lastPrinted>2022-07-13T13:33:00Z</cp:lastPrinted>
  <dcterms:created xsi:type="dcterms:W3CDTF">2025-09-05T13:17:00Z</dcterms:created>
  <dcterms:modified xsi:type="dcterms:W3CDTF">2025-09-05T13:17:00Z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0x010100339BD0CC7D31CE48B367EDF175413629</vt:lpwstr>
  </property>
</Properties>
</file>